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E2" w:rsidRPr="00A44E45" w:rsidRDefault="005027E2" w:rsidP="00160332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A44E45">
        <w:rPr>
          <w:rFonts w:ascii="宋体" w:eastAsia="宋体" w:hAnsi="宋体" w:cs="宋体" w:hint="eastAsia"/>
          <w:b/>
          <w:bCs/>
          <w:sz w:val="32"/>
          <w:szCs w:val="32"/>
        </w:rPr>
        <w:t>铁岭卫生职业学院信息公开审核表</w:t>
      </w:r>
    </w:p>
    <w:tbl>
      <w:tblPr>
        <w:tblW w:w="1068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729"/>
        <w:gridCol w:w="350"/>
        <w:gridCol w:w="931"/>
        <w:gridCol w:w="472"/>
        <w:gridCol w:w="1007"/>
        <w:gridCol w:w="110"/>
        <w:gridCol w:w="1094"/>
        <w:gridCol w:w="567"/>
        <w:gridCol w:w="1040"/>
        <w:gridCol w:w="472"/>
        <w:gridCol w:w="2836"/>
        <w:gridCol w:w="94"/>
      </w:tblGrid>
      <w:tr w:rsidR="005027E2" w:rsidRPr="00A44E45" w:rsidTr="00160332">
        <w:trPr>
          <w:gridAfter w:val="1"/>
          <w:wAfter w:w="94" w:type="dxa"/>
          <w:trHeight w:val="788"/>
        </w:trPr>
        <w:tc>
          <w:tcPr>
            <w:tcW w:w="2057" w:type="dxa"/>
            <w:gridSpan w:val="3"/>
            <w:vAlign w:val="center"/>
          </w:tcPr>
          <w:p w:rsidR="005027E2" w:rsidRPr="00A44E45" w:rsidRDefault="005027E2" w:rsidP="001C47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>申请部门</w:t>
            </w:r>
          </w:p>
        </w:tc>
        <w:tc>
          <w:tcPr>
            <w:tcW w:w="2410" w:type="dxa"/>
            <w:gridSpan w:val="3"/>
            <w:vAlign w:val="center"/>
          </w:tcPr>
          <w:p w:rsidR="005027E2" w:rsidRPr="00A44E45" w:rsidRDefault="005027E2" w:rsidP="001C47A0">
            <w:pPr>
              <w:ind w:firstLineChars="400" w:firstLine="960"/>
              <w:rPr>
                <w:rFonts w:ascii="宋体" w:hAnsi="宋体"/>
                <w:sz w:val="24"/>
                <w:szCs w:val="24"/>
              </w:rPr>
            </w:pPr>
            <w:r w:rsidRPr="00A44E45">
              <w:rPr>
                <w:rFonts w:ascii="宋体" w:hAnsi="宋体" w:hint="eastAsia"/>
                <w:sz w:val="24"/>
                <w:szCs w:val="24"/>
              </w:rPr>
              <w:t>学生处</w:t>
            </w:r>
          </w:p>
        </w:tc>
        <w:tc>
          <w:tcPr>
            <w:tcW w:w="1204" w:type="dxa"/>
            <w:gridSpan w:val="2"/>
            <w:vAlign w:val="center"/>
          </w:tcPr>
          <w:p w:rsidR="005027E2" w:rsidRPr="00A44E45" w:rsidRDefault="005027E2" w:rsidP="001C47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E45">
              <w:rPr>
                <w:rFonts w:ascii="Times New Roman" w:hAnsi="Times New Roman" w:hint="eastAsia"/>
                <w:sz w:val="24"/>
                <w:szCs w:val="24"/>
              </w:rPr>
              <w:t>发布时间</w:t>
            </w:r>
          </w:p>
        </w:tc>
        <w:tc>
          <w:tcPr>
            <w:tcW w:w="4915" w:type="dxa"/>
            <w:gridSpan w:val="4"/>
            <w:vAlign w:val="center"/>
          </w:tcPr>
          <w:p w:rsidR="005027E2" w:rsidRPr="00A44E45" w:rsidRDefault="005027E2" w:rsidP="00160332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A44E45">
              <w:rPr>
                <w:rFonts w:ascii="宋体" w:hAnsi="宋体" w:hint="eastAsia"/>
                <w:sz w:val="24"/>
                <w:szCs w:val="24"/>
              </w:rPr>
              <w:t>202</w:t>
            </w:r>
            <w:r w:rsidR="00160332">
              <w:rPr>
                <w:rFonts w:ascii="宋体" w:hAnsi="宋体" w:hint="eastAsia"/>
                <w:sz w:val="24"/>
                <w:szCs w:val="24"/>
              </w:rPr>
              <w:t>4</w:t>
            </w:r>
            <w:r w:rsidRPr="00A44E45">
              <w:rPr>
                <w:rFonts w:ascii="宋体" w:hAnsi="宋体" w:hint="eastAsia"/>
                <w:sz w:val="24"/>
                <w:szCs w:val="24"/>
              </w:rPr>
              <w:t>年</w:t>
            </w:r>
            <w:r w:rsidR="00EB0090">
              <w:rPr>
                <w:rFonts w:ascii="宋体" w:hAnsi="宋体" w:hint="eastAsia"/>
                <w:sz w:val="24"/>
                <w:szCs w:val="24"/>
              </w:rPr>
              <w:t>1</w:t>
            </w:r>
            <w:r w:rsidR="00160332">
              <w:rPr>
                <w:rFonts w:ascii="宋体" w:hAnsi="宋体" w:hint="eastAsia"/>
                <w:sz w:val="24"/>
                <w:szCs w:val="24"/>
              </w:rPr>
              <w:t>1</w:t>
            </w:r>
            <w:r w:rsidRPr="00A44E45">
              <w:rPr>
                <w:rFonts w:ascii="宋体" w:hAnsi="宋体" w:hint="eastAsia"/>
                <w:sz w:val="24"/>
                <w:szCs w:val="24"/>
              </w:rPr>
              <w:t>月</w:t>
            </w:r>
            <w:r w:rsidR="00160332">
              <w:rPr>
                <w:rFonts w:ascii="宋体" w:hAnsi="宋体" w:hint="eastAsia"/>
                <w:sz w:val="24"/>
                <w:szCs w:val="24"/>
              </w:rPr>
              <w:t>11</w:t>
            </w:r>
            <w:r w:rsidRPr="00A44E45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5027E2" w:rsidRPr="00A44E45" w:rsidTr="00160332">
        <w:trPr>
          <w:gridAfter w:val="1"/>
          <w:wAfter w:w="94" w:type="dxa"/>
          <w:trHeight w:val="1537"/>
        </w:trPr>
        <w:tc>
          <w:tcPr>
            <w:tcW w:w="2057" w:type="dxa"/>
            <w:gridSpan w:val="3"/>
            <w:vAlign w:val="center"/>
          </w:tcPr>
          <w:p w:rsidR="005027E2" w:rsidRPr="00A44E45" w:rsidRDefault="005027E2" w:rsidP="001C47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>公开信息名称</w:t>
            </w:r>
          </w:p>
        </w:tc>
        <w:tc>
          <w:tcPr>
            <w:tcW w:w="8529" w:type="dxa"/>
            <w:gridSpan w:val="9"/>
            <w:vAlign w:val="center"/>
          </w:tcPr>
          <w:p w:rsidR="005027E2" w:rsidRPr="00160332" w:rsidRDefault="00160332" w:rsidP="00160332">
            <w:pPr>
              <w:snapToGrid w:val="0"/>
              <w:spacing w:line="360" w:lineRule="exact"/>
              <w:jc w:val="center"/>
            </w:pPr>
            <w:r w:rsidRPr="00160332">
              <w:rPr>
                <w:rFonts w:ascii="宋体" w:hAnsi="宋体" w:hint="eastAsia"/>
                <w:sz w:val="28"/>
                <w:szCs w:val="28"/>
              </w:rPr>
              <w:t>2023-2024学年度国家奖学金、励志奖学金、学院奖学金、2024-2025学年度高职国家助学金、2024—2025学年度秋季学期中</w:t>
            </w:r>
            <w:proofErr w:type="gramStart"/>
            <w:r w:rsidRPr="00160332">
              <w:rPr>
                <w:rFonts w:ascii="宋体" w:hAnsi="宋体" w:hint="eastAsia"/>
                <w:sz w:val="28"/>
                <w:szCs w:val="28"/>
              </w:rPr>
              <w:t>职国家</w:t>
            </w:r>
            <w:proofErr w:type="gramEnd"/>
            <w:r w:rsidRPr="00160332">
              <w:rPr>
                <w:rFonts w:ascii="宋体" w:hAnsi="宋体" w:hint="eastAsia"/>
                <w:sz w:val="28"/>
                <w:szCs w:val="28"/>
              </w:rPr>
              <w:t>助学金、免学费评选结果公示</w:t>
            </w:r>
          </w:p>
        </w:tc>
      </w:tr>
      <w:tr w:rsidR="005027E2" w:rsidRPr="00A44E45" w:rsidTr="00160332">
        <w:trPr>
          <w:gridAfter w:val="1"/>
          <w:wAfter w:w="94" w:type="dxa"/>
          <w:trHeight w:val="4319"/>
        </w:trPr>
        <w:tc>
          <w:tcPr>
            <w:tcW w:w="2057" w:type="dxa"/>
            <w:gridSpan w:val="3"/>
            <w:vAlign w:val="center"/>
          </w:tcPr>
          <w:p w:rsidR="005027E2" w:rsidRPr="00A44E45" w:rsidRDefault="005027E2" w:rsidP="001C47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>主要内容</w:t>
            </w:r>
          </w:p>
        </w:tc>
        <w:tc>
          <w:tcPr>
            <w:tcW w:w="8529" w:type="dxa"/>
            <w:gridSpan w:val="9"/>
            <w:vAlign w:val="center"/>
          </w:tcPr>
          <w:p w:rsidR="00160332" w:rsidRPr="00160332" w:rsidRDefault="00160332" w:rsidP="001C47A0">
            <w:pPr>
              <w:snapToGrid w:val="0"/>
              <w:spacing w:line="440" w:lineRule="exact"/>
              <w:ind w:firstLineChars="200" w:firstLine="560"/>
              <w:contextualSpacing/>
              <w:rPr>
                <w:rFonts w:ascii="仿宋" w:eastAsia="仿宋" w:hAnsi="仿宋" w:hint="eastAsia"/>
                <w:sz w:val="28"/>
                <w:szCs w:val="28"/>
              </w:rPr>
            </w:pPr>
            <w:r w:rsidRPr="00160332"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根据</w:t>
            </w:r>
            <w:r w:rsidRPr="00160332">
              <w:rPr>
                <w:rFonts w:ascii="仿宋" w:eastAsia="仿宋" w:hAnsi="仿宋" w:hint="eastAsia"/>
                <w:sz w:val="28"/>
                <w:szCs w:val="28"/>
              </w:rPr>
              <w:t>《铁岭卫生职业学院国家（省政府）奖学金评定实施办法》</w:t>
            </w:r>
            <w:r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我院</w:t>
            </w:r>
            <w:r w:rsidRPr="00160332">
              <w:rPr>
                <w:rFonts w:ascii="仿宋" w:eastAsia="仿宋" w:hAnsi="仿宋" w:cs="宋体"/>
                <w:kern w:val="0"/>
                <w:sz w:val="28"/>
                <w:szCs w:val="28"/>
              </w:rPr>
              <w:t>2024</w:t>
            </w:r>
            <w:r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年高职国家奖学金名额增加</w:t>
            </w:r>
            <w:r w:rsidRPr="00160332">
              <w:rPr>
                <w:rFonts w:ascii="仿宋" w:eastAsia="仿宋" w:hAnsi="仿宋" w:cs="宋体"/>
                <w:kern w:val="0"/>
                <w:sz w:val="28"/>
                <w:szCs w:val="28"/>
              </w:rPr>
              <w:t>2</w:t>
            </w:r>
            <w:r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人，为口腔系马芸峰和检验系王凤琪同学符合国家奖学金评定条件。</w:t>
            </w:r>
          </w:p>
          <w:p w:rsidR="001C47A0" w:rsidRPr="00160332" w:rsidRDefault="00160332" w:rsidP="001C47A0">
            <w:pPr>
              <w:snapToGrid w:val="0"/>
              <w:spacing w:line="440" w:lineRule="exact"/>
              <w:ind w:firstLineChars="200" w:firstLine="560"/>
              <w:contextualSpacing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.</w:t>
            </w:r>
            <w:r w:rsidR="001C47A0"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根据《铁岭卫生职业学院励志奖学金评定实施办法》</w:t>
            </w:r>
            <w:r w:rsidR="00666653"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</w:t>
            </w:r>
            <w:r w:rsidR="001C47A0"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《铁岭卫生职业学院国家助学金评定实施办法》</w:t>
            </w:r>
            <w:r w:rsidR="00666653"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和《铁岭卫生职业学院学生奖学金评定实施办法》</w:t>
            </w:r>
            <w:r w:rsidR="001C47A0"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，学院严格按照公平、公开、公正的原则开展国家励志奖学金、国家助学金的评审工作，在各系（部）推选的基础上，经学院评审委员会评审，以下</w:t>
            </w:r>
            <w:r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180</w:t>
            </w:r>
            <w:r w:rsidR="001C47A0"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名学生符合国家励志奖学金评选条件；</w:t>
            </w:r>
            <w:r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163</w:t>
            </w:r>
            <w:r w:rsidR="00666653"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名学生符合学生奖学金评定条件、</w:t>
            </w:r>
            <w:r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876</w:t>
            </w:r>
            <w:r w:rsidR="001C47A0"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名学生符合国家助学金评定条件。</w:t>
            </w:r>
          </w:p>
          <w:p w:rsidR="001C47A0" w:rsidRPr="00160332" w:rsidRDefault="00160332" w:rsidP="001C47A0">
            <w:pPr>
              <w:snapToGrid w:val="0"/>
              <w:spacing w:line="440" w:lineRule="exact"/>
              <w:ind w:firstLineChars="200" w:firstLine="560"/>
              <w:contextualSpacing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  <w:r w:rsidR="001C47A0"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.</w:t>
            </w:r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根据《铁岭卫生职业学院国家助学金评选实施办法》和《铁岭卫生职业学院中职免学费认定管理办法》评选出我院2023-2024学年度中</w:t>
            </w:r>
            <w:proofErr w:type="gramStart"/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职国家</w:t>
            </w:r>
            <w:proofErr w:type="gramEnd"/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助学金</w:t>
            </w:r>
            <w:r w:rsidRPr="00160332">
              <w:rPr>
                <w:rFonts w:ascii="仿宋" w:eastAsia="仿宋" w:hAnsi="仿宋" w:hint="eastAsia"/>
                <w:sz w:val="28"/>
                <w:szCs w:val="28"/>
              </w:rPr>
              <w:t>75</w:t>
            </w:r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人，享受</w:t>
            </w:r>
            <w:proofErr w:type="gramStart"/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中职免学费</w:t>
            </w:r>
            <w:proofErr w:type="gramEnd"/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 w:rsidRPr="00160332">
              <w:rPr>
                <w:rFonts w:ascii="仿宋" w:eastAsia="仿宋" w:hAnsi="仿宋" w:hint="eastAsia"/>
                <w:sz w:val="28"/>
                <w:szCs w:val="28"/>
              </w:rPr>
              <w:t>871</w:t>
            </w:r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人。</w:t>
            </w:r>
          </w:p>
          <w:p w:rsidR="005027E2" w:rsidRPr="00160332" w:rsidRDefault="00703436" w:rsidP="00160332">
            <w:pPr>
              <w:snapToGrid w:val="0"/>
              <w:spacing w:line="440" w:lineRule="exact"/>
              <w:contextualSpacing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</w:t>
            </w:r>
            <w:r w:rsidR="0016033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4.</w:t>
            </w:r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现将获得高职</w:t>
            </w:r>
            <w:r w:rsidR="00160332" w:rsidRPr="00160332">
              <w:rPr>
                <w:rFonts w:ascii="仿宋" w:eastAsia="仿宋" w:hAnsi="仿宋" w:hint="eastAsia"/>
                <w:sz w:val="28"/>
                <w:szCs w:val="28"/>
              </w:rPr>
              <w:t>国家奖学、</w:t>
            </w:r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励志奖学金、</w:t>
            </w:r>
            <w:r w:rsidR="00C45F3C" w:rsidRPr="00160332">
              <w:rPr>
                <w:rFonts w:ascii="仿宋" w:eastAsia="仿宋" w:hAnsi="仿宋" w:hint="eastAsia"/>
                <w:sz w:val="28"/>
                <w:szCs w:val="28"/>
              </w:rPr>
              <w:t>学生奖学金、</w:t>
            </w:r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高</w:t>
            </w:r>
            <w:r w:rsidRPr="00160332">
              <w:rPr>
                <w:rFonts w:ascii="仿宋" w:eastAsia="仿宋" w:hAnsi="仿宋" w:hint="eastAsia"/>
                <w:sz w:val="28"/>
                <w:szCs w:val="28"/>
              </w:rPr>
              <w:t>中</w:t>
            </w:r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职助学金</w:t>
            </w:r>
            <w:r w:rsidR="00C45F3C" w:rsidRPr="00160332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proofErr w:type="gramStart"/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中职免学费</w:t>
            </w:r>
            <w:proofErr w:type="gramEnd"/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的学生名单进行公示，公示时间为1</w:t>
            </w:r>
            <w:r w:rsidR="00160332" w:rsidRPr="00160332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160332" w:rsidRPr="00160332">
              <w:rPr>
                <w:rFonts w:ascii="仿宋" w:eastAsia="仿宋" w:hAnsi="仿宋" w:hint="eastAsia"/>
                <w:sz w:val="28"/>
                <w:szCs w:val="28"/>
              </w:rPr>
              <w:t>12</w:t>
            </w:r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日至11月</w:t>
            </w:r>
            <w:r w:rsidR="00160332" w:rsidRPr="00160332">
              <w:rPr>
                <w:rFonts w:ascii="仿宋" w:eastAsia="仿宋" w:hAnsi="仿宋" w:hint="eastAsia"/>
                <w:sz w:val="28"/>
                <w:szCs w:val="28"/>
              </w:rPr>
              <w:t>18</w:t>
            </w:r>
            <w:r w:rsidR="001C47A0" w:rsidRPr="00160332">
              <w:rPr>
                <w:rFonts w:ascii="仿宋" w:eastAsia="仿宋" w:hAnsi="仿宋" w:hint="eastAsia"/>
                <w:sz w:val="28"/>
                <w:szCs w:val="28"/>
              </w:rPr>
              <w:t>日，共计5个工作日，如有不同意见请到学生处咨询，咨询电话：024-72813570</w:t>
            </w:r>
          </w:p>
          <w:p w:rsidR="00160332" w:rsidRPr="00160332" w:rsidRDefault="00160332" w:rsidP="00160332">
            <w:pPr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 w:rsidRPr="00160332">
              <w:rPr>
                <w:rFonts w:ascii="仿宋" w:eastAsia="仿宋" w:hAnsi="仿宋" w:hint="eastAsia"/>
                <w:sz w:val="28"/>
                <w:szCs w:val="28"/>
              </w:rPr>
              <w:t>纪检监察室监督电话：</w:t>
            </w:r>
            <w:r w:rsidRPr="00160332">
              <w:rPr>
                <w:rFonts w:ascii="仿宋" w:eastAsia="仿宋" w:hAnsi="仿宋"/>
                <w:sz w:val="28"/>
                <w:szCs w:val="28"/>
              </w:rPr>
              <w:t>024-72216159</w:t>
            </w:r>
          </w:p>
          <w:p w:rsidR="00160332" w:rsidRPr="00160332" w:rsidRDefault="00160332" w:rsidP="00160332">
            <w:pPr>
              <w:snapToGrid w:val="0"/>
              <w:spacing w:line="440" w:lineRule="exact"/>
              <w:contextualSpacing/>
              <w:rPr>
                <w:rFonts w:ascii="仿宋" w:eastAsia="仿宋" w:hAnsi="仿宋"/>
                <w:sz w:val="28"/>
                <w:szCs w:val="28"/>
              </w:rPr>
            </w:pPr>
            <w:r w:rsidRPr="00160332">
              <w:rPr>
                <w:rFonts w:ascii="仿宋" w:eastAsia="仿宋" w:hAnsi="仿宋" w:hint="eastAsia"/>
                <w:sz w:val="28"/>
                <w:szCs w:val="28"/>
              </w:rPr>
              <w:t>（后附名单）</w:t>
            </w:r>
          </w:p>
        </w:tc>
      </w:tr>
      <w:tr w:rsidR="005027E2" w:rsidRPr="00A44E45" w:rsidTr="00160332">
        <w:trPr>
          <w:gridAfter w:val="1"/>
          <w:wAfter w:w="94" w:type="dxa"/>
          <w:trHeight w:val="1238"/>
        </w:trPr>
        <w:tc>
          <w:tcPr>
            <w:tcW w:w="2057" w:type="dxa"/>
            <w:gridSpan w:val="3"/>
            <w:vAlign w:val="center"/>
          </w:tcPr>
          <w:p w:rsidR="005027E2" w:rsidRPr="00A44E45" w:rsidRDefault="005027E2" w:rsidP="001C47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>信息公开方式</w:t>
            </w:r>
          </w:p>
        </w:tc>
        <w:tc>
          <w:tcPr>
            <w:tcW w:w="8529" w:type="dxa"/>
            <w:gridSpan w:val="9"/>
          </w:tcPr>
          <w:p w:rsidR="005027E2" w:rsidRPr="00A44E45" w:rsidRDefault="005027E2" w:rsidP="001C47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 xml:space="preserve">    </w:t>
            </w:r>
          </w:p>
          <w:p w:rsidR="005027E2" w:rsidRPr="00A44E45" w:rsidRDefault="005027E2" w:rsidP="001C47A0">
            <w:pPr>
              <w:ind w:firstLineChars="200" w:firstLine="480"/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4E3D41" wp14:editId="0890C09B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11430</wp:posOffset>
                      </wp:positionV>
                      <wp:extent cx="142875" cy="161925"/>
                      <wp:effectExtent l="6350" t="6350" r="22225" b="2222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22830" y="557022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style="position:absolute;left:0;text-align:left;margin-left:5pt;margin-top:.9pt;width:11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" fillcolor="window" strokecolor="windowText" strokeweight="1pt"/>
                  </w:pict>
                </mc:Fallback>
              </mc:AlternateContent>
            </w:r>
            <w:r w:rsidRPr="00A44E4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39B38E" wp14:editId="24AA1FBC">
                      <wp:simplePos x="0" y="0"/>
                      <wp:positionH relativeFrom="column">
                        <wp:posOffset>2692400</wp:posOffset>
                      </wp:positionH>
                      <wp:positionV relativeFrom="paragraph">
                        <wp:posOffset>11430</wp:posOffset>
                      </wp:positionV>
                      <wp:extent cx="142875" cy="161925"/>
                      <wp:effectExtent l="6350" t="6350" r="22225" b="2222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style="position:absolute;left:0;text-align:left;margin-left:212pt;margin-top:.9pt;width:11.2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" fillcolor="window" strokecolor="windowText" strokeweight="1pt"/>
                  </w:pict>
                </mc:Fallback>
              </mc:AlternateContent>
            </w:r>
            <w:r w:rsidRPr="00A44E4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903E46" wp14:editId="11B1C824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11430</wp:posOffset>
                      </wp:positionV>
                      <wp:extent cx="142875" cy="161925"/>
                      <wp:effectExtent l="6350" t="6350" r="22225" b="2222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style="position:absolute;left:0;text-align:left;margin-left:72.5pt;margin-top:.9pt;width:11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" fillcolor="window" strokecolor="windowText" strokeweight="1pt"/>
                  </w:pict>
                </mc:Fallback>
              </mc:AlternateContent>
            </w:r>
            <w:r w:rsidRPr="00A44E45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57D635" wp14:editId="00C193E3">
                      <wp:simplePos x="0" y="0"/>
                      <wp:positionH relativeFrom="column">
                        <wp:posOffset>1835150</wp:posOffset>
                      </wp:positionH>
                      <wp:positionV relativeFrom="paragraph">
                        <wp:posOffset>11430</wp:posOffset>
                      </wp:positionV>
                      <wp:extent cx="142875" cy="161925"/>
                      <wp:effectExtent l="6350" t="6350" r="22225" b="2222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style="position:absolute;left:0;text-align:left;margin-left:144.5pt;margin-top:.9pt;width:11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" fillcolor="window" strokecolor="windowText" strokeweight="1pt"/>
                  </w:pict>
                </mc:Fallback>
              </mc:AlternateContent>
            </w: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 xml:space="preserve">网站       </w:t>
            </w:r>
            <w:proofErr w:type="gramStart"/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>微信        微博</w:t>
            </w:r>
            <w:proofErr w:type="gramEnd"/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电子公告屏 </w:t>
            </w:r>
          </w:p>
          <w:p w:rsidR="005027E2" w:rsidRPr="00A44E45" w:rsidRDefault="005027E2" w:rsidP="001C47A0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5027E2" w:rsidRPr="00A44E45" w:rsidRDefault="005027E2" w:rsidP="001C47A0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>转载注明来源：</w:t>
            </w:r>
          </w:p>
        </w:tc>
      </w:tr>
      <w:tr w:rsidR="005027E2" w:rsidRPr="00A44E45" w:rsidTr="00160332">
        <w:trPr>
          <w:gridAfter w:val="1"/>
          <w:wAfter w:w="94" w:type="dxa"/>
          <w:trHeight w:val="1299"/>
        </w:trPr>
        <w:tc>
          <w:tcPr>
            <w:tcW w:w="4577" w:type="dxa"/>
            <w:gridSpan w:val="7"/>
            <w:vAlign w:val="center"/>
          </w:tcPr>
          <w:p w:rsidR="005027E2" w:rsidRPr="00A44E45" w:rsidRDefault="005027E2" w:rsidP="001C47A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>申请部门：</w:t>
            </w:r>
          </w:p>
          <w:p w:rsidR="005027E2" w:rsidRPr="00A44E45" w:rsidRDefault="005027E2" w:rsidP="001C47A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03436" w:rsidRPr="00A44E45" w:rsidRDefault="00703436" w:rsidP="001C47A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5027E2" w:rsidRPr="00A44E45" w:rsidRDefault="005027E2" w:rsidP="001C47A0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>年　　月　　日</w:t>
            </w:r>
          </w:p>
        </w:tc>
        <w:tc>
          <w:tcPr>
            <w:tcW w:w="6009" w:type="dxa"/>
            <w:gridSpan w:val="5"/>
            <w:vAlign w:val="center"/>
          </w:tcPr>
          <w:p w:rsidR="005027E2" w:rsidRPr="00A44E45" w:rsidRDefault="005027E2" w:rsidP="001C47A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>主管领导：</w:t>
            </w:r>
          </w:p>
          <w:p w:rsidR="005027E2" w:rsidRPr="00A44E45" w:rsidRDefault="005027E2" w:rsidP="001C47A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03436" w:rsidRPr="00A44E45" w:rsidRDefault="00703436" w:rsidP="001C47A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5027E2" w:rsidRPr="00A44E45" w:rsidRDefault="005027E2" w:rsidP="001C47A0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>年　　月　　日</w:t>
            </w:r>
          </w:p>
        </w:tc>
      </w:tr>
      <w:tr w:rsidR="005027E2" w:rsidRPr="00A44E45" w:rsidTr="00160332">
        <w:trPr>
          <w:gridAfter w:val="1"/>
          <w:wAfter w:w="94" w:type="dxa"/>
          <w:trHeight w:val="1403"/>
        </w:trPr>
        <w:tc>
          <w:tcPr>
            <w:tcW w:w="4577" w:type="dxa"/>
            <w:gridSpan w:val="7"/>
            <w:vAlign w:val="center"/>
          </w:tcPr>
          <w:p w:rsidR="005027E2" w:rsidRPr="00A44E45" w:rsidRDefault="005027E2" w:rsidP="001C47A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>党委宣传部：</w:t>
            </w:r>
          </w:p>
          <w:p w:rsidR="005027E2" w:rsidRPr="00A44E45" w:rsidRDefault="005027E2" w:rsidP="001C47A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03436" w:rsidRPr="00A44E45" w:rsidRDefault="00703436" w:rsidP="001C47A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5027E2" w:rsidRPr="00A44E45" w:rsidRDefault="005027E2" w:rsidP="001C47A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　　　　年　　月　　日</w:t>
            </w:r>
          </w:p>
        </w:tc>
        <w:tc>
          <w:tcPr>
            <w:tcW w:w="6009" w:type="dxa"/>
            <w:gridSpan w:val="5"/>
            <w:vAlign w:val="center"/>
          </w:tcPr>
          <w:p w:rsidR="005027E2" w:rsidRPr="00A44E45" w:rsidRDefault="005027E2" w:rsidP="001C47A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>主管领导：</w:t>
            </w:r>
          </w:p>
          <w:p w:rsidR="005027E2" w:rsidRDefault="005027E2" w:rsidP="001C47A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703436" w:rsidRPr="00A44E45" w:rsidRDefault="00703436" w:rsidP="001C47A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5027E2" w:rsidRPr="00A44E45" w:rsidRDefault="005027E2" w:rsidP="001C47A0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A44E45">
              <w:rPr>
                <w:rFonts w:ascii="宋体" w:eastAsia="宋体" w:hAnsi="宋体" w:cs="宋体" w:hint="eastAsia"/>
                <w:sz w:val="24"/>
                <w:szCs w:val="24"/>
              </w:rPr>
              <w:t xml:space="preserve">　　　　　　　　　　年　　月　　日</w:t>
            </w:r>
          </w:p>
        </w:tc>
      </w:tr>
      <w:tr w:rsidR="003F025B" w:rsidRPr="003F025B" w:rsidTr="001603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78" w:type="dxa"/>
          <w:wAfter w:w="94" w:type="dxa"/>
          <w:trHeight w:val="645"/>
        </w:trPr>
        <w:tc>
          <w:tcPr>
            <w:tcW w:w="96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332" w:rsidRDefault="00160332" w:rsidP="003F025B">
            <w:pPr>
              <w:widowControl/>
              <w:jc w:val="left"/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40"/>
              </w:rPr>
            </w:pPr>
          </w:p>
          <w:p w:rsidR="003F025B" w:rsidRPr="003F025B" w:rsidRDefault="003F025B" w:rsidP="003F025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</w:rPr>
            </w:pPr>
            <w:r w:rsidRPr="003F025B"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40"/>
              </w:rPr>
              <w:lastRenderedPageBreak/>
              <w:t>2023—2024学年国家励志奖学金备查汇总表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315"/>
        </w:trPr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学校名称：（公章）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20"/>
        </w:trPr>
        <w:tc>
          <w:tcPr>
            <w:tcW w:w="7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2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专业（学院、年级）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专业（学院、年级）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1350"/>
        </w:trPr>
        <w:tc>
          <w:tcPr>
            <w:tcW w:w="7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2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李曼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杨燚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2023级护理（老年护理）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 w:colFirst="5" w:colLast="5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闫赛楠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王贝元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2023级护理（老年护理）</w:t>
            </w:r>
          </w:p>
        </w:tc>
      </w:tr>
      <w:bookmarkEnd w:id="0"/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冯文雅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刘梁宇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2023级助产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姚青如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周年春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2023级助产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杜硕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吴妍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2023级助产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胡恩惠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周兴蕊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2023级助产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苗秋实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2023级助产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李思源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蒋怡冰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2023级助产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刘佳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佳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唐天淳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2023级医学检验技术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丛英旭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潘乃银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2023级医学检验技术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周雅文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陈佳旭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2023级医学检验技术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王欣悦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李佳欣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2023级医学检验技术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卢嘉怡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赵佳蕊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2023级医学检验技术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陈瀚如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黄潇仪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2023级医学检验技术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栾喜婷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陈末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2023级医学检验技术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张煜健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葛佳欢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2023级卫生检验与检疫技术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马普瑶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肖硕楠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2023级卫生检验与检疫技术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崔颜玉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王佳怡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2023级卫生检验与检疫技术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李超凡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陈艺元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2022级康复治疗技术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李岩旭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刘春渺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2022级康复治疗技术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张淼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郭守杰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2022级康复治疗技术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纪宝华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石紫璇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2023级中医康复技术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李立襄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魏婷婷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2023级中医康复技术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罗淑兰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2022级助产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才智慧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2023级医学美容技术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牛佳欣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2022级护理（老年护理）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王仔莹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2023级医学美容技术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王诗卓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2022级护理（老年护理）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任婉婷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2022级医学影像技术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娄天林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卢青微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2022级医学影像技术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张瑞琪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孟小渤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2022级中医康复技术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申卓轩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</w:t>
            </w:r>
            <w:proofErr w:type="gramEnd"/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锐敏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2022级中医康复技术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滕文曦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田家</w:t>
            </w:r>
            <w:proofErr w:type="gramStart"/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祺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2022级中医康复技术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时歌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李婉婷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2022级中医康复技术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徐欣华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王紫怡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2023级康复治疗技术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张宗慧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朱晓凤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2023级康复治疗技术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刘守信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罗艳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2023级医学影像技术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徐圣然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王柳池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2023级医学影像技术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徐嘉敏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</w:t>
            </w:r>
            <w:proofErr w:type="gramStart"/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2023级医学影像技术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张婷婷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张贵领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2023级医学影像技术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郭泓雨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左玉琴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2023级医学影像技术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张新新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雍婧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2023级医学影像技术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崔雪婷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王旭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2023级医学影像技术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杨爽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邹涵妍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2023级医学影像技术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张秀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秀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陈妍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2023级康复治疗技术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李佳奇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刘甲哥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2023级康复治疗技术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徐靖晶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康悦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2023级康复治疗技术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冯一岑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石芳毓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2022级医学影像技术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黄艺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余雪林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2022级医学影像技术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张雨琪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马亮嘉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2022级医学美容技术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马瑜浓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洪艳旭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2022级医学美容技术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杨迪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贾志敏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2023级中医康复技术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侯廷翰历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提拉柯孜·热合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曼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2023级中医康复技术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马潇源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杨田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王萌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张新巧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卢佳瑶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邢佳琦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梁篮月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毛湛秋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于娜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姜美琦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冯思阳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卢尧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康亚慧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赵雅芳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伞春迎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陈琳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郭宇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钟宇杰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麦家磊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邓淑芳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陈昱颖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迟英欣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刘妍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朱毅媛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吴天蕴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赵艳涛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张雪冰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张荷叶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刘新悦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缪卓男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2023级口腔医学技术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张洪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唐婉旭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2022级护理（涉外护理）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张慧男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王琦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琦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2022级护理（涉外护理）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谭婧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付明博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2023级护理（涉外护理）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付真瑜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高岩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2023级护理（涉外护理）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王嘉仪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张馨予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2023级护理（涉外护理）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赵晨希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熊思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2023级护理（涉外护理）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许书怀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王爱宇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2022级中药制药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曹腾月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胡淑曼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2022级中药学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林嘉仪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孙文雨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2022级中药学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历佳蒙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衣博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2022级中药学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潘红叶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丛丽波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2022级药品经营与管理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何美萱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何青艳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2022级药学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才进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王坤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2023级中药学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田素娇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董晨雪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2023级中药学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陈涵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王欣竹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2023级中药学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汪琳娜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2023级中药学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庞涵钰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宁祥羽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2023级中药学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王龙云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祖拉力·麦麦提阿卜杜拉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2023级中药学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乔文骄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裴甜玉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2023级药学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王姗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刘美妍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2023级中药制药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卢倩楠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孟琪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2023级药品经营与管理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李佳蔓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刘力嘉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2023级药品经营与管理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滕扬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皮佳慧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2023级药品经营与管理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王鑫垚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2023级护理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李美慧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2020级护理</w:t>
            </w:r>
          </w:p>
        </w:tc>
      </w:tr>
      <w:tr w:rsidR="003F025B" w:rsidRPr="003F025B" w:rsidTr="008F0C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78" w:type="dxa"/>
          <w:trHeight w:val="402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崔靖涵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2023级护理（老年护理）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黄密雪</w:t>
            </w:r>
            <w:proofErr w:type="gramEnd"/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2020级护理</w:t>
            </w:r>
          </w:p>
        </w:tc>
      </w:tr>
    </w:tbl>
    <w:p w:rsidR="00A02FCD" w:rsidRDefault="00A02FCD" w:rsidP="005027E2">
      <w:pPr>
        <w:jc w:val="center"/>
        <w:rPr>
          <w:b/>
          <w:sz w:val="48"/>
          <w:szCs w:val="48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819"/>
        <w:gridCol w:w="437"/>
        <w:gridCol w:w="1392"/>
        <w:gridCol w:w="424"/>
        <w:gridCol w:w="710"/>
        <w:gridCol w:w="567"/>
        <w:gridCol w:w="756"/>
        <w:gridCol w:w="520"/>
        <w:gridCol w:w="1275"/>
        <w:gridCol w:w="993"/>
        <w:gridCol w:w="850"/>
      </w:tblGrid>
      <w:tr w:rsidR="003F025B" w:rsidRPr="003F025B" w:rsidTr="003F025B">
        <w:trPr>
          <w:trHeight w:val="795"/>
        </w:trPr>
        <w:tc>
          <w:tcPr>
            <w:tcW w:w="9229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</w:rPr>
            </w:pPr>
            <w:r w:rsidRPr="003F025B"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40"/>
              </w:rPr>
              <w:t>2024-2025学年国家助学金发放备查汇总表</w:t>
            </w:r>
          </w:p>
        </w:tc>
      </w:tr>
      <w:tr w:rsidR="003F025B" w:rsidRPr="003F025B" w:rsidTr="003F025B">
        <w:trPr>
          <w:trHeight w:val="624"/>
        </w:trPr>
        <w:tc>
          <w:tcPr>
            <w:tcW w:w="9229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3F025B" w:rsidRPr="003F025B" w:rsidTr="003F025B">
        <w:trPr>
          <w:trHeight w:val="70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3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专业（学院、年级）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助学金等级（秋季）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专业（学院、年级）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助学金等级（秋季）</w:t>
            </w:r>
          </w:p>
        </w:tc>
      </w:tr>
      <w:tr w:rsidR="003F025B" w:rsidRPr="003F025B" w:rsidTr="003F025B">
        <w:trPr>
          <w:trHeight w:val="144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二等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一等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3F025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二等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朱英伟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张春晓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周思彤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李敏晶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李姝雯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纪璎娜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秦岚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孙晟杰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邝天乐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韩忠媛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孙雪美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王腾宇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沈灵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王心语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王萌鹭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甘露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范兰爽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2023级护理（老年护理）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孟昕彤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2023级护理（老年护理）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李佳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檬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赵薪栋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2023级护理（老年护理）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赵若希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王熙策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2023级护理（老年护理）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李婧美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杨木子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淇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2023级护理（老年护理）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李则纬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赵紫晴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2023级护理（老年护理）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李雨霏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杨慧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慧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2023级护理（老年护理）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郭佳瑶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邢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月月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2023级护理（老年护理）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张金笛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王鑫莹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2023级护理（老年护理）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李皖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杨诗雨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2023级护理（老年护理）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王晶华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周小妹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贾雨欣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黄潇琛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刘艳菲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李蔚娟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张宇超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闫博士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张慧昱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姜盈旭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周麟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2022级助产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赵锦海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2022级助产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陈玥伊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吴姝仪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2022级助产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韦星如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MS Gothic" w:eastAsia="MS Gothic" w:hAnsi="MS Gothic" w:cs="MS Gothic" w:hint="eastAsia"/>
                <w:kern w:val="0"/>
                <w:sz w:val="18"/>
                <w:szCs w:val="18"/>
              </w:rPr>
              <w:t>✓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潘淑珍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2022级助产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冉冰玉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胡东华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李宇欣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田佳欣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曹盈佳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刘佳祺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李美旺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赵千惠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卢禹彤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张宏伟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解涵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李佳芯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刘博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刘子健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曹佳怡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李连洋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王欣瑶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于子真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宋明悦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薛佳琪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杜昊燃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李雯杰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陆艺桐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孔祥玲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高小雅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彭连城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杨雯冰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贾鸿冉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董家新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伊宏月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王文丽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赵晓艺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祝雪峰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杨鑫蕊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马卓灵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熊芮伶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赵禹丞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孙超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张晓雨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于京海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刘梓怡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陈雪晴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李昕诺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戴莹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孙睿婕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侯莉曼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程子航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韩立博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宿帆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杨胜男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祁雯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李宇涵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侯双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袁一宁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华城爽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杜鑫桐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陈悦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孙梦雪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李欣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刘铭旭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华梓彤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刘芯竹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王棋钰惠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刘宸溪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刘朔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石美玲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李胜男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刘睿伊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方为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刘俭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高文博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杨鸣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李岳颖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牛鹏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马佳鑫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樊越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马杨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郭喜娟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single" w:sz="4" w:space="0" w:color="242424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李梓宁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田博方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张家宜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祖泰鑫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李双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焦梦涵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尹洁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饶海彬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刘展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苏慕紫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鄂佳蒙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黄永康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赵雨晴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乔佳琪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冯佳璐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王丽娜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陈佳慧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荆佳垚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龚倩倩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赵雨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杨雨蝶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张惠军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张睿涵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包雅婷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铠蔓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季楷洋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徐佳慧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MS Gothic" w:eastAsia="MS Gothic" w:hAnsi="MS Gothic" w:cs="MS Gothic" w:hint="eastAsia"/>
                <w:kern w:val="0"/>
                <w:sz w:val="18"/>
                <w:szCs w:val="18"/>
              </w:rPr>
              <w:t>✓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弓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丰玮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白璐宁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曹佳琳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2023级助产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尹率臣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刘欣睿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2023级助产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驿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黄建梅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2023级助产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王星宇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徐晓婷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宋彦甫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曾佳兴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毛佳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王诗瑶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赵晨鸣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赵添禹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汪蕊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芦曦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郭媛媛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郑诗含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时佳鑫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齐晓璇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李思琦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陈雨含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梁玉凤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张彤伊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唐艺桐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肖雯雪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王祯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刘钠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尹诺诗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天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张明宇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朱美玲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刘婷雅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李辉旭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马佳宁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王娜娜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代海旭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任丝溢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李妍新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羸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王越婷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王宇奇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于洪霞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张钰弘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韩春华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王美潼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张丽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宋子洋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马艺萌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于洋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于露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董思漫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王洛嘉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黎峻彤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于雯翯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李雨晴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张欣彤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刘洋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赵美琦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尹昱娇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孙志慧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魏侨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孙雪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刘东怡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杨梦雪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孙铭遥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杨欣然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吴易芳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王冬雪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谢欣彤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魏博荣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蔡旺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郭佳君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林有文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国荣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杨欣悦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栾添棋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于娇洋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段春韵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刁仁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颍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于欣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辛蕊蕊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李璐彤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栾皓棋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金瑜敏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刘中梅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田芷嫣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王煦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李昕阳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宋佳媛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张芯谊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王胜男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何馨玉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王佳垚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郭明星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赵英华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安露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刘旨旺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陈纪萱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钟可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马丽欣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穆洪娜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曹琦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杨贵萍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万家彤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史瑞琦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王灿灿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罗秀玉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关宇杰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吕紫轩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初殿文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陈好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梁静涵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井长乐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苏可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钇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郝佳蕊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张佳琪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刘玉芙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由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渲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张天夫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张馨露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金志敏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冯露瑶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于思洋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巴彤羽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2024级助产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江玉营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梁家慈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2024级助产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2024级护理（老年护理）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王亚男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2024级护理（口腔护理）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牛一淼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2024级护理（老年护理）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李霁澎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刘鑫林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2024级护理（老年护理）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魏雨桐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王子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彤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2024级护理（老年护理）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弘历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何玥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玥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刘彦韬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黄扬凤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苗长富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李宇晨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洺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2022级卫生检验与检疫技术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李宇桐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闫育新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2022级卫生检验与检疫技术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韦儀锶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吴家宁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彭诗华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2024级助产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于子桐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2024级卫生检验与检疫技术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靳毓翎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2024级卫生检验与检疫技术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王雅迪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周禹含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王梦琪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闻涵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朱涵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荣航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霍瑛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王鑫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宋依桐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王佳玮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潘乃银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韩明泽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唐天淳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杨佳慧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许嘉芯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2023级卫生检验与检疫技术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王海燕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岳桐冉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2023级卫生检验与检疫技术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周芊汐梦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屈卓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2023级卫生检验与检疫技术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王启玉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刘思宇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2023级卫生检验与检疫技术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何慧玲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李扬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2023级卫生检验与检疫技术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泽郎纳么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孙硕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马小结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陈薪竹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陆维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2022级医学美容技术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董小琳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姜年宇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洺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倪赫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徐家宾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2023级康复治疗技术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王家梅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鲍艺丹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杨建伟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姚思奇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一么友尾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阿西史古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孟祥伟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孙子秀兵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陈雨溪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马黑克日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赵韵竹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安玲鸽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陈晨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吴岳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张丁凡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周鑫桐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2023级康复治疗技术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刘米玥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王超越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2023级医学美容技术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孙鑫淼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栾雅棋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2023级医学美容技术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艾鑫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殷晗萌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2023级医学美容技术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张子墨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2024级医学检验技术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林仁澍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宋瑾哲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2024级卫生检验与检疫技术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马浩然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2024级卫生检验与检疫技术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古丽米热·吉英巴艾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牛振东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2024级卫生检验与检疫技术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阿卜杜拉·麦麦提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张宇新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2024级卫生检验与检疫技术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卡迪热亚·米吉提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解悦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2024级卫生检验与检疫技术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张若楠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王梓宁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2024级卫生检验与检疫技术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夏晓坤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王馨贤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张晓曼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徐欣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朱文霞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波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苏麦热姆罕·阿卜杜喀迪尔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邹春月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茹柯耶·努尔麦麦提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叶友林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高上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2024级康复治疗技术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刘自明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王国希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2024级康复治疗技术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刘娜君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张煜彬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2024级康复治疗技术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崔仔航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刘方博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2024级康复治疗技术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王可欣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张金阳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2024级康复治疗技术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马立野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刘丞智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康家壮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董佳卉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唏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萌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张海莹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潘应元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杨锋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张跃婷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张扬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2024级医学影像技术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王煜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马梓新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2024级医学美容技术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庞禹倩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2024级医学美容技术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向小敏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刘佳璐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2024级医学美容技术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李欣怡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阿卜杜萨拉木·麦麦提敏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邓江月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熊彩玉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王沛尧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侯莹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伊丽米努尔罕·阿卜来提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刘佳鑫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张敏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黄子涵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许云裳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2024级医学美容技术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兰欣桐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高千茜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蒋蝶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麦尔旦·亚森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吴嘉驹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王丽莹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约麦尔江·麦西来普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刘金源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屈鑫宇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陈露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千千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庞皙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刘雷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的五呷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杨学梅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阿约热古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崔浩楠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2022级医学美容技术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王洪丹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罗佳怡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2022级医学美容技术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闫洪纲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张峻铭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徐光芬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张月梅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苏远艾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吴东屿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邓翠柳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许鑫铭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陈明凤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张亚榕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杨龙霞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梁沈洪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钟书灿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丁骁琪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张敖雪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王欣颖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刘佳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王者若凡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张瀛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常宇晗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刘文函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王增悦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李洪霖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咸佳慧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张俊杰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李燕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郭益含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2022级护理（涉外护理）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周建平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孙艺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2022级护理（涉外护理）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韩琢璠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宋庆智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刘金灵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张悦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姜皓扬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王东岩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周昊霖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曹丹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刘海萌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鲁湘媛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2024级护理（涉外护理）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张溯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许沁瑞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2024级护理（涉外护理）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姜智源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赵琳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2024级护理（涉外护理）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楚云舒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赵明鑫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2022级中药制药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宁明阳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桑雪晴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吉支莫呷作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张诗惠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2022级药品经营与管理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尔古毛英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姜佳慧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2022级药品经营与管理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凃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肖强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王丹玲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李婉宁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王春璐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张玉雪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徐丽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丽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魏江阳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马娜菲尔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赵莹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2023级医学美容技术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闫帆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桂嘉黛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2023级医学美容技术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王思达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黄海航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2023级医学美容技术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顾萃萃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项兴豪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赵敏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徐静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王可心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2023级高职中药制药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任亚鹏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傅瑜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2023级高职中药制药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王美元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李宏伟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2023级药品经营与管理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杨艳波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孙可欣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2023级药品经营与管理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张敬泽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赖雨欣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李香颖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伍征叶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杨千宇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刘函妤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朱勇赫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倪佳慧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涂章祥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2024级康复治疗技术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王宏焯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帕提玛·热合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曼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张瑞之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拉孜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娜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·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买尔扎合买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李春燕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刘博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李丽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王屹鹤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伍航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李远芹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魏佳欣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2024级医学美容技术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李依镁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刘洪宇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2024级医学美容技术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罗娟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田露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2024级医学美容技术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迪丽努尔·艾尔西丁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裴丽杰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2024级医学美容技术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麦迪乃木·吾斯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曼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李宁宇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2024级医学美容技术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吴文雯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2024级医学美容技术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张佳欣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王宇昕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宋佳欣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珈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魏语岑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卜杜乃比·麦麦提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张思源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2020级护理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张笛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张倩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李心月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张子盟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刘晟均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董禹彤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伊帕热·买买提提力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李洪池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伊达拉姆·吐地买买提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张颜晴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祖丽胡玛尔·图尔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荪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托合提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陈语彤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周璟涵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于淼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高学才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2024级中医康复技术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赵亚楠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齐蔚凤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2024级医学美容技术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刘佳鑫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杨德轩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王鑫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祝宇萍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刘佳怡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祖拉亚罕·图尔迪麦麦提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刑姚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MS Gothic" w:eastAsia="MS Gothic" w:hAnsi="MS Gothic" w:cs="MS Gothic" w:hint="eastAsia"/>
                <w:kern w:val="0"/>
                <w:sz w:val="18"/>
                <w:szCs w:val="18"/>
              </w:rPr>
              <w:t>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麦迪乃·阿卜杜热伊木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杨斯嘉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徐华鑫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吴诗奇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辛志伟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肖雨欣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2022级护理（老年护理）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王久悦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乐青英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2022级助产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宋超群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王海鲜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2022级助产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海日古丽·木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萨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林朝阳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2022级助产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黄清会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2022级助产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艾孜布拉·肉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孜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艾提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陶远远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2022级助产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杨彩霞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郭书源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王保杰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侯彩琳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许璨璨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孟昭波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张跃钟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于婷婷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李国跃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马子涵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张嘉瑞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张书鸣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曲佳怡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郭太敏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李盈诺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石庆婷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房圣旗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杨乐蓉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陈思蓉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杨子冉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王金颖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岳邦昊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麓丞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陈官林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赵婉冰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白家荣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王艺儒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麻海博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韩磊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万彦余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黄玉雪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张桂婷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李佳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赵津巧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且沙么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惹火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韩佳彤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张璐璐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南海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黄梓涵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彭佳睿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王静晗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陆禹彤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陈智惠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杨佳丽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屠柏毓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钱子健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郭秋颖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杜靓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张晋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孙宏玉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刘雪科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张大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岍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关烨鑫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任劲达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杨惠伊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王雯楠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宫麒翔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谷晨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孟祥原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鲁月然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武卓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张菁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唐钰媛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熊一霏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韩依彤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2024级口腔医学技术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珈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宜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于淞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万子依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王嘉硕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孟紫荆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齐子欧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马茂程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刘芮冰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雷琦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解钰杨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苏钰媛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陈好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刘竹秀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张欣桐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徐阳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刘麟桐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王俊旗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王赢若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李颖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张佳茹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吴卓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崔佳乐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于楠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贾惠馨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799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任蕊嘉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潘薪羽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刘硕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路正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纪馨雅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关乔心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黄硕蕾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于牧恺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张佳乐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徐睿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胡雅璐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谭雅方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付乐彤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洪玉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韩晓蕊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李静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刘美君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2024级护理（涉外护理）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齐思雨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郭珈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高桢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常娇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赵彩云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刘嘉馨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徐梦瑶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廖娜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2022级中药制药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张书峦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吕明睿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2022级中药制药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刘松绮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于佳彤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祝嘉悦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于维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维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孙嘉阳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王昳乔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2022级中药制药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秦怡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白欣博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2022级药品经营与管理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王连玉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林丹妮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2022级药品经营与管理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齐文旭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2022级药品经营与管理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彭典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张嘉鑫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2022级药品经营与管理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郝俊杰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董明慧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2022级药品经营与管理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李雯雯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王佳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李思雨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李佳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任春瑶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王怡婷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甄鑫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王潇颖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胡燕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初依然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张宇桐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张国颖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郝忠宝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2023级药品经营与管理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段延峰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毛雯浩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张钰婉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丁嘉琳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郑莹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高婉如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范羽汐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隋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晓月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王诗迪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刘洋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徐冬洋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王诗楠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庄启悦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苏思梦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郭艺琳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丛东云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刘宇欣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赵天慧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李子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怡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李丹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董洁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腾瑶佳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阿丽米热·阿里木江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张金玲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西依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旦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·木塔力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甫</w:t>
            </w:r>
            <w:proofErr w:type="gramEnd"/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范佳鑫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艾克达·艾克白尔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王爱珲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2022级中药学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浏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武晓娜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2024级中药制药技术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陈超男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李鹏生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2024级中药制药技术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王彦焱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李成泓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姜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郦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李佳蓉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范亮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郭佳鑫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吴仪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冯鑫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赵胜男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刘怡彤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王诗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诗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岳瀅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瀅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罗婉宁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薛健平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张佳琦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张雷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吕悦涵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阿曼古丽·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乃麦提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王雨竹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车杭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袁子威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张祎翀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章可闻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王佳慧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郭东炎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张东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丁彦竹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张岚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袁瑞晗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尤广杰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高天惠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包鸿鸣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何佳灵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杨馥萌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张文宇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吴玥莹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陈星月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曹道轩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杨博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2024级中药制药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潘红叶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马明君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2024级中药制药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郭倩仪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赵莹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2024级药学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王思涵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李响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王月宁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王辞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淇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张涵奇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揣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鑫睿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那竟丹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陈欣妍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冯小瑜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孟维玮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熊子晔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李芷萱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王艳楠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代紫莹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邓楷悦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安羽芊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  <w:tr w:rsidR="003F025B" w:rsidRPr="003F025B" w:rsidTr="003F025B">
        <w:trPr>
          <w:trHeight w:val="40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徐敬</w:t>
            </w:r>
            <w:proofErr w:type="gramStart"/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2023级护理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崔烁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2020级护理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25B" w:rsidRPr="003F025B" w:rsidRDefault="003F025B" w:rsidP="003F02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F025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√</w:t>
            </w:r>
          </w:p>
        </w:tc>
      </w:tr>
    </w:tbl>
    <w:p w:rsidR="00A02FCD" w:rsidRDefault="00A02FCD" w:rsidP="005027E2">
      <w:pPr>
        <w:jc w:val="center"/>
        <w:rPr>
          <w:b/>
          <w:sz w:val="48"/>
          <w:szCs w:val="48"/>
        </w:rPr>
      </w:pPr>
    </w:p>
    <w:tbl>
      <w:tblPr>
        <w:tblW w:w="9593" w:type="dxa"/>
        <w:tblInd w:w="-459" w:type="dxa"/>
        <w:tblLook w:val="04A0" w:firstRow="1" w:lastRow="0" w:firstColumn="1" w:lastColumn="0" w:noHBand="0" w:noVBand="1"/>
      </w:tblPr>
      <w:tblGrid>
        <w:gridCol w:w="500"/>
        <w:gridCol w:w="873"/>
        <w:gridCol w:w="578"/>
        <w:gridCol w:w="2033"/>
        <w:gridCol w:w="694"/>
        <w:gridCol w:w="516"/>
        <w:gridCol w:w="1011"/>
        <w:gridCol w:w="525"/>
        <w:gridCol w:w="2169"/>
        <w:gridCol w:w="694"/>
      </w:tblGrid>
      <w:tr w:rsidR="00E47EB5" w:rsidRPr="00E47EB5" w:rsidTr="00E47EB5">
        <w:trPr>
          <w:trHeight w:val="510"/>
        </w:trPr>
        <w:tc>
          <w:tcPr>
            <w:tcW w:w="959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7EB5" w:rsidRDefault="00E47EB5" w:rsidP="00E47E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</w:rPr>
            </w:pPr>
          </w:p>
          <w:p w:rsidR="00E47EB5" w:rsidRDefault="00E47EB5" w:rsidP="00E47E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</w:rPr>
            </w:pPr>
          </w:p>
          <w:p w:rsidR="00E47EB5" w:rsidRDefault="00E47EB5" w:rsidP="00E47EB5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</w:rPr>
            </w:pPr>
          </w:p>
          <w:p w:rsidR="00E47EB5" w:rsidRPr="00E47EB5" w:rsidRDefault="00E47EB5" w:rsidP="00E47EB5">
            <w:pPr>
              <w:widowControl/>
              <w:ind w:leftChars="-1" w:left="-2" w:firstLineChars="12" w:firstLine="48"/>
              <w:jc w:val="center"/>
              <w:rPr>
                <w:rFonts w:ascii="黑体" w:eastAsia="黑体" w:hAnsi="黑体" w:cs="宋体"/>
                <w:b/>
                <w:bCs/>
                <w:kern w:val="0"/>
                <w:sz w:val="40"/>
                <w:szCs w:val="40"/>
              </w:rPr>
            </w:pPr>
            <w:r w:rsidRPr="00E47EB5">
              <w:rPr>
                <w:rFonts w:ascii="黑体" w:eastAsia="黑体" w:hAnsi="黑体" w:cs="宋体" w:hint="eastAsia"/>
                <w:b/>
                <w:bCs/>
                <w:kern w:val="0"/>
                <w:sz w:val="40"/>
                <w:szCs w:val="40"/>
              </w:rPr>
              <w:t>2023—2024学年度学校奖学金汇总表</w:t>
            </w: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47EB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  班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等级</w:t>
            </w:r>
          </w:p>
        </w:tc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E47EB5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0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  班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等级</w:t>
            </w: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0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孙晟杰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2023级高职护理（日语）班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李权鹏</w:t>
            </w:r>
            <w:proofErr w:type="gramEnd"/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2023级中职护理4班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魏麟懿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苏诗萌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2023级中职护理6班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徐鹤宁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刘佳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2023级中职护理7班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朱悦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2023级高职护理14班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杨霏瑶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2023级中职护理8班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杨馥萌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2023级高职护理18班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白力源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2023级中职护理9班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许傲雪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2023级高职护理19班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曹佳慧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2022级普专护理</w:t>
            </w:r>
            <w:proofErr w:type="gramEnd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裴盈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2023级高职护理20班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徐驰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2023级高职护理（老年护理）班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那竟丹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2023级高职护理21班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韩忠媛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2023级高职护理（日语）班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郝湘宁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2023级高职护理3班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王腾宇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2023级高职护理（日语）班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钟秀芳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2023级高职护理6班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李美希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2023级高职护理10班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陈其烜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2023级高职护理7班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商少千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李安冉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2023级高职涉外护理2班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吴姝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李诗诺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2023级高职医学检验技术2班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于锦函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相帅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2023高职医学影像技术1班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潘美琪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宋佩宸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2023级高职医学美容技术班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陈禹彤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2023级高职护理13班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王晗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2023级高职中医康复技术2班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吴明霞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2023级高职护理14班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刘欣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2023级口腔医学技术3班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张鑫欣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2023级高职护理15班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张瀚文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2023级口腔医学技术4班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高嘉惠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2023级高职护理15班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张欢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2023级药品经营与管理班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王雨竹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2023级高职护理16班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喻渺焱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2023级中药学一班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邹娜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2023级高职护理17班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杨静轩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2021级普专护理</w:t>
            </w:r>
            <w:proofErr w:type="gramEnd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尚琪雨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2023级高职护理17班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焦子涵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2023级普专护理</w:t>
            </w:r>
            <w:proofErr w:type="gramEnd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王思瑶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2023级高职护理18班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丁明霞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2023级中职护理6班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李傲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2023级高职护理19班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荆荟伊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2023级中职护理7班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王悦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2023级高职护理19班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杨海波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2023级中职护理8班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毕馥瑜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李铎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2022级普专护理</w:t>
            </w:r>
            <w:proofErr w:type="gramEnd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刘宁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周宇萌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2023级高职护理（老年护理）班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张斯嘉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2023级高职护理20班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孟婉欣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2023级高职护理（日语）班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李佳蔚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2023级高职护理20班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499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王筱萌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2023级高职护理10班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孙艾妮宣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2023级高职护理21班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张晶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黄鑫蕊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张妍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张文贺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2023级高职护理3班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李昕霞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2023级高职护理13班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孙雨彤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2023级高职护理4班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田野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2023级高职护理14班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高子婷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2023级高职护理4班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孙子</w:t>
            </w: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昕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2023级高职护理15班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郭津萌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2023级高职护理5班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韩贞影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2023级高职护理16班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李红玉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2023级高职护理6班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彭欣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2023级高职护理17班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郭佳文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2023级高职护理7班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岳奕冰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2023级高职护理18班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鲁思琦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2023级高职护理8班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冯旭利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2023级高职护理19班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张紫涵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2023级高职护理8班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杨燕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曈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2023级高职护理9班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查佳欣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2023级高职护理1班 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张壹竹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2023级高职助产班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张瑜函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2023级高职护理20班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王海阔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2023级高职助产班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董奕男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2023级高职护理21班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朱安妮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2023级高职康复治疗技术3班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7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荣悦竹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2023级高职护理3班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邹文斌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2023级高职康复治疗技术3班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张硕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2023级高职护理4班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石佳璇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2023级高职涉外护理1班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廖</w:t>
            </w:r>
            <w:proofErr w:type="gramEnd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珺璘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2023级高职护理5班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2023级高职涉外护理1班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王耀萱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2023级高职护理6班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岳桐冉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2023级高职卫生检验与检疫技术班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proofErr w:type="gramEnd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鋆宏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2023级高职护理7班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王雅迪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2023级高职医学检验技术1班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刘灿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2023级高职护理8班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李雨桐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2023级高职医学检验技术1班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齐洪磊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2023级高职护理9班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林芳宇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2023级高职医学检验技术2班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崔子怡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2023级高职护理9班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修仁波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2023高职康复治疗技术1班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郭连淇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2023级高职康复治疗技术3班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赵健超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2023高职康复治疗技术1班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杨洋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2023级高职涉外护理1班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程然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2023高职医学影像技术2班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王宏宇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2023级高职涉外护理2班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闫悦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2023高职医学影像技术一班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宋佳怡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2023级高职卫生检验与检疫技术班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常硕楠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2023级高职医学美容技术班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汤士誉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2023级高职医学检验技术1班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林志菡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2023级高职中医康复技术1班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李明轩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2023级高职医学检验技术2班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孟繁雪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2023级高职中医康复技术2班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沈乃鑫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2023高职康复治疗技术1班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陈斌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2023级口腔医学技术1班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闫思雨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2023高职康复治疗技术2班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马思语</w:t>
            </w:r>
            <w:proofErr w:type="gramEnd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2023级口腔医学技术2班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梁格玮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2023高职医学影像技术1班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赵双媛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2023级口腔医学技术3班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王一诺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2023高职医学影像技术2班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袁羽琛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2023级口腔医学技术2班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王婧羽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2023级高职医学美容技术班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刘忻任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2023级口腔医学技术4班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孙佳慧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2023级高职中医康复技术1班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李晓凤 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2023级药学班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王莹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2023级高职中医康复技术2班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卢梦娜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2023级药学班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马欣宇</w:t>
            </w:r>
            <w:proofErr w:type="gramEnd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2023级口腔医学技术1班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陆荣</w:t>
            </w: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熳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2023级中药学一班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张慧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2023级口腔医学技术2班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管雨萌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2023级中药学一班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李锦瞳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2023级口腔医学技术3班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韩斯琪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2023级中药学一班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吴思瑶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2023级口腔医学技术4班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范海荣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2023级中药学二班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韩少怡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2023级药品经营与管理班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熊兴润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2023级药学班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杨磊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2023级中药制药班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刘思涵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2021级普专护理</w:t>
            </w:r>
            <w:proofErr w:type="gramEnd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柴佳慧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2023级药学班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董祉彤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2023级中职护理10班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周睿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2023级中药学一班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刘芮含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2023级中职护理11班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李诗漫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2023级中药学二班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刘敏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2023级中职护理12班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安羽芊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2021级普专护理</w:t>
            </w:r>
            <w:proofErr w:type="gramEnd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邓洋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陈佳楠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2023级普专护理</w:t>
            </w:r>
            <w:proofErr w:type="gramEnd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赵芷萱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徐恩赐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2023级中职护理10班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何昕蕊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2023级中职护理3班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祝蕴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2023级中职护理11班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王宏岩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吴晗琦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2023级中职护理12班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白丝丝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2023级中职护理5班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房蕾</w:t>
            </w: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蕾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2023级中职护理2班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2023级中职护理6班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赵艺程</w:t>
            </w:r>
            <w:proofErr w:type="gramEnd"/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2023级中职护理1班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杨静茹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2023级中职护理8班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张紫薇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2023级中职护理3班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李纯瑶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2023级中职护理8班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高东博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2023级中职护理5班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纪馨雨</w:t>
            </w:r>
            <w:proofErr w:type="gramEnd"/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2023级中职护理9班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  <w:tr w:rsidR="00E47EB5" w:rsidRPr="00E47EB5" w:rsidTr="00E47EB5">
        <w:trPr>
          <w:trHeight w:val="24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白淏含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2022级普专护理</w:t>
            </w:r>
            <w:proofErr w:type="gramEnd"/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7EB5" w:rsidRPr="00E47EB5" w:rsidRDefault="00E47EB5" w:rsidP="00E47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47E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三等</w:t>
            </w:r>
          </w:p>
        </w:tc>
      </w:tr>
    </w:tbl>
    <w:p w:rsidR="00A02FCD" w:rsidRDefault="00A02FCD" w:rsidP="005027E2">
      <w:pPr>
        <w:jc w:val="center"/>
        <w:rPr>
          <w:b/>
          <w:sz w:val="48"/>
          <w:szCs w:val="48"/>
        </w:rPr>
      </w:pPr>
    </w:p>
    <w:p w:rsidR="001175C7" w:rsidRDefault="001175C7" w:rsidP="00E47EB5">
      <w:pPr>
        <w:rPr>
          <w:b/>
          <w:sz w:val="48"/>
          <w:szCs w:val="48"/>
        </w:rPr>
      </w:pPr>
    </w:p>
    <w:sectPr w:rsidR="001175C7" w:rsidSect="00160332">
      <w:pgSz w:w="11906" w:h="16838"/>
      <w:pgMar w:top="284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21C" w:rsidRDefault="0056021C" w:rsidP="00A00409">
      <w:r>
        <w:separator/>
      </w:r>
    </w:p>
  </w:endnote>
  <w:endnote w:type="continuationSeparator" w:id="0">
    <w:p w:rsidR="0056021C" w:rsidRDefault="0056021C" w:rsidP="00A0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21C" w:rsidRDefault="0056021C" w:rsidP="00A00409">
      <w:r>
        <w:separator/>
      </w:r>
    </w:p>
  </w:footnote>
  <w:footnote w:type="continuationSeparator" w:id="0">
    <w:p w:rsidR="0056021C" w:rsidRDefault="0056021C" w:rsidP="00A00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73"/>
    <w:rsid w:val="000D287E"/>
    <w:rsid w:val="00116C9C"/>
    <w:rsid w:val="001175C7"/>
    <w:rsid w:val="00151C4E"/>
    <w:rsid w:val="00160332"/>
    <w:rsid w:val="00163480"/>
    <w:rsid w:val="001678C0"/>
    <w:rsid w:val="001C47A0"/>
    <w:rsid w:val="001D2F59"/>
    <w:rsid w:val="0021671B"/>
    <w:rsid w:val="00241EC6"/>
    <w:rsid w:val="002729C8"/>
    <w:rsid w:val="002C298D"/>
    <w:rsid w:val="002D75E7"/>
    <w:rsid w:val="002E5639"/>
    <w:rsid w:val="00311B2D"/>
    <w:rsid w:val="0036176F"/>
    <w:rsid w:val="003A0B7D"/>
    <w:rsid w:val="003C600A"/>
    <w:rsid w:val="003F025B"/>
    <w:rsid w:val="00451A73"/>
    <w:rsid w:val="004948BC"/>
    <w:rsid w:val="004A71C2"/>
    <w:rsid w:val="004B59A2"/>
    <w:rsid w:val="004F4632"/>
    <w:rsid w:val="005027E2"/>
    <w:rsid w:val="0056021C"/>
    <w:rsid w:val="005964AE"/>
    <w:rsid w:val="005A6212"/>
    <w:rsid w:val="005D7551"/>
    <w:rsid w:val="006123B5"/>
    <w:rsid w:val="00666653"/>
    <w:rsid w:val="00696263"/>
    <w:rsid w:val="006D62E1"/>
    <w:rsid w:val="00703436"/>
    <w:rsid w:val="007116A5"/>
    <w:rsid w:val="00726405"/>
    <w:rsid w:val="007D0482"/>
    <w:rsid w:val="007D0C17"/>
    <w:rsid w:val="00884F63"/>
    <w:rsid w:val="008866EA"/>
    <w:rsid w:val="008F0C37"/>
    <w:rsid w:val="00944F18"/>
    <w:rsid w:val="00A00409"/>
    <w:rsid w:val="00A02FCD"/>
    <w:rsid w:val="00B51B82"/>
    <w:rsid w:val="00B8635B"/>
    <w:rsid w:val="00BD71E0"/>
    <w:rsid w:val="00C45F3C"/>
    <w:rsid w:val="00C676AE"/>
    <w:rsid w:val="00C74710"/>
    <w:rsid w:val="00CA44AD"/>
    <w:rsid w:val="00D61549"/>
    <w:rsid w:val="00D73F40"/>
    <w:rsid w:val="00E47EB5"/>
    <w:rsid w:val="00EB0090"/>
    <w:rsid w:val="00EC63E4"/>
    <w:rsid w:val="00F37901"/>
    <w:rsid w:val="00F40151"/>
    <w:rsid w:val="00FE377C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00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04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0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040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027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27E2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41EC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41EC6"/>
    <w:rPr>
      <w:color w:val="800080"/>
      <w:u w:val="single"/>
    </w:rPr>
  </w:style>
  <w:style w:type="paragraph" w:customStyle="1" w:styleId="font5">
    <w:name w:val="font5"/>
    <w:basedOn w:val="a"/>
    <w:rsid w:val="00241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41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241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3">
    <w:name w:val="xl73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91">
    <w:name w:val="xl91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">
    <w:name w:val="xl92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4">
    <w:name w:val="xl94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5">
    <w:name w:val="xl95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3F025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67">
    <w:name w:val="xl67"/>
    <w:basedOn w:val="a"/>
    <w:rsid w:val="003F025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rsid w:val="003F02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3F02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3F02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3F02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3F02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00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0040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0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0040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027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27E2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241EC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41EC6"/>
    <w:rPr>
      <w:color w:val="800080"/>
      <w:u w:val="single"/>
    </w:rPr>
  </w:style>
  <w:style w:type="paragraph" w:customStyle="1" w:styleId="font5">
    <w:name w:val="font5"/>
    <w:basedOn w:val="a"/>
    <w:rsid w:val="00241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41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241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73">
    <w:name w:val="xl73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3">
    <w:name w:val="xl83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4">
    <w:name w:val="xl84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5">
    <w:name w:val="xl85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18"/>
      <w:szCs w:val="18"/>
    </w:rPr>
  </w:style>
  <w:style w:type="paragraph" w:customStyle="1" w:styleId="xl91">
    <w:name w:val="xl91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">
    <w:name w:val="xl92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4">
    <w:name w:val="xl94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5">
    <w:name w:val="xl95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2">
    <w:name w:val="xl102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03">
    <w:name w:val="xl103"/>
    <w:basedOn w:val="a"/>
    <w:rsid w:val="00241E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3F025B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67">
    <w:name w:val="xl67"/>
    <w:basedOn w:val="a"/>
    <w:rsid w:val="003F025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rsid w:val="003F02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3F02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3F02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3F025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2">
    <w:name w:val="xl72"/>
    <w:basedOn w:val="a"/>
    <w:rsid w:val="003F02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26</Pages>
  <Words>4471</Words>
  <Characters>25487</Characters>
  <Application>Microsoft Office Word</Application>
  <DocSecurity>0</DocSecurity>
  <Lines>212</Lines>
  <Paragraphs>59</Paragraphs>
  <ScaleCrop>false</ScaleCrop>
  <Company>UQi.me</Company>
  <LinksUpToDate>false</LinksUpToDate>
  <CharactersWithSpaces>29899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2024-11-06T07:28:00Z</cp:lastPrinted>
  <dcterms:created xsi:type="dcterms:W3CDTF">2021-10-05T01:21:00Z</dcterms:created>
  <dcterms:modified xsi:type="dcterms:W3CDTF">2024-11-06T07:29:00Z</dcterms:modified>
</cp:coreProperties>
</file>